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AA78A" w14:textId="183764C7" w:rsidR="00386C1C" w:rsidRDefault="00386C1C" w:rsidP="00126077"/>
    <w:p w14:paraId="19B2E3A8" w14:textId="77777777" w:rsidR="00126077" w:rsidRDefault="00126077" w:rsidP="00126077">
      <w:pPr>
        <w:spacing w:line="480" w:lineRule="auto"/>
        <w:rPr>
          <w:b/>
          <w:bCs/>
        </w:rPr>
      </w:pPr>
    </w:p>
    <w:p w14:paraId="7ED47433" w14:textId="77777777" w:rsidR="00126077" w:rsidRDefault="00126077" w:rsidP="00126077">
      <w:pPr>
        <w:spacing w:line="480" w:lineRule="auto"/>
      </w:pPr>
      <w:r>
        <w:rPr>
          <w:b/>
          <w:bCs/>
        </w:rPr>
        <w:t xml:space="preserve">Background: </w:t>
      </w:r>
      <w:r>
        <w:t xml:space="preserve">You are working at a district hospital, Precious </w:t>
      </w:r>
      <w:proofErr w:type="spellStart"/>
      <w:r>
        <w:t>Kalinde</w:t>
      </w:r>
      <w:proofErr w:type="spellEnd"/>
      <w:r>
        <w:t xml:space="preserve"> (11/10/1992) is referred to the post-natal ward from a health centre in the FAST-M study. Patient is 3 days post vaginal delivery complaining of offensive vaginal discharge and abdominal pain. She had red triggers and was diagnosed with maternal sepsis.  She was started on the FAST-M bundle by the health centre and then referred. At the health centre she had 500ml crystalloid fluid, IV broad spectrum antibiotics and received monitoring. </w:t>
      </w:r>
    </w:p>
    <w:p w14:paraId="377AD65E" w14:textId="77777777" w:rsidR="00126077" w:rsidRDefault="00126077" w:rsidP="00126077">
      <w:pPr>
        <w:spacing w:line="480" w:lineRule="auto"/>
        <w:rPr>
          <w:b/>
          <w:bCs/>
        </w:rPr>
      </w:pPr>
    </w:p>
    <w:p w14:paraId="7E7EA824" w14:textId="77777777" w:rsidR="00126077" w:rsidRDefault="00126077" w:rsidP="00126077">
      <w:pPr>
        <w:spacing w:line="480" w:lineRule="auto"/>
      </w:pPr>
      <w:r>
        <w:rPr>
          <w:b/>
          <w:bCs/>
        </w:rPr>
        <w:t xml:space="preserve">Observations: </w:t>
      </w:r>
      <w:r>
        <w:t>RR 33, Temp 37.5, HR 141, BP 80/30, last passed urine 12 hours ago, alert, looks unwell</w:t>
      </w:r>
    </w:p>
    <w:p w14:paraId="5C055EAB" w14:textId="77777777" w:rsidR="00126077" w:rsidRDefault="00126077" w:rsidP="00126077">
      <w:pPr>
        <w:spacing w:line="480" w:lineRule="auto"/>
        <w:rPr>
          <w:b/>
          <w:bCs/>
        </w:rPr>
      </w:pPr>
    </w:p>
    <w:p w14:paraId="550DAE0C" w14:textId="77777777" w:rsidR="00126077" w:rsidRDefault="00126077" w:rsidP="00126077">
      <w:pPr>
        <w:spacing w:line="480" w:lineRule="auto"/>
      </w:pPr>
      <w:r>
        <w:rPr>
          <w:b/>
          <w:bCs/>
        </w:rPr>
        <w:t xml:space="preserve">Task: </w:t>
      </w:r>
      <w:r>
        <w:rPr>
          <w:bCs/>
        </w:rPr>
        <w:t>Complete the Meows Chart and p</w:t>
      </w:r>
      <w:r>
        <w:t>resent your management plan</w:t>
      </w:r>
    </w:p>
    <w:p w14:paraId="08DAD9BB" w14:textId="77777777" w:rsidR="00126077" w:rsidRDefault="00126077" w:rsidP="00126077">
      <w:pPr>
        <w:spacing w:line="480" w:lineRule="auto"/>
        <w:rPr>
          <w:bCs/>
        </w:rPr>
      </w:pPr>
    </w:p>
    <w:p w14:paraId="4EDF8677" w14:textId="77777777" w:rsidR="00126077" w:rsidRDefault="00126077" w:rsidP="00126077">
      <w:pPr>
        <w:spacing w:line="480" w:lineRule="auto"/>
      </w:pPr>
      <w:r>
        <w:rPr>
          <w:b/>
          <w:bCs/>
        </w:rPr>
        <w:t>Questions to answer:</w:t>
      </w:r>
    </w:p>
    <w:p w14:paraId="70367186" w14:textId="77777777" w:rsidR="00126077" w:rsidRDefault="00126077" w:rsidP="00126077">
      <w:pPr>
        <w:numPr>
          <w:ilvl w:val="1"/>
          <w:numId w:val="2"/>
        </w:numPr>
        <w:spacing w:line="480" w:lineRule="auto"/>
      </w:pPr>
      <w:r>
        <w:t>What infection could they have?</w:t>
      </w:r>
    </w:p>
    <w:p w14:paraId="73AE09E7" w14:textId="77777777" w:rsidR="00126077" w:rsidRDefault="00126077" w:rsidP="00126077">
      <w:pPr>
        <w:numPr>
          <w:ilvl w:val="1"/>
          <w:numId w:val="2"/>
        </w:numPr>
        <w:spacing w:line="480" w:lineRule="auto"/>
      </w:pPr>
      <w:r>
        <w:t xml:space="preserve">What if the patients’ blood pressure was low on repeated observations on admission to ward? </w:t>
      </w:r>
    </w:p>
    <w:p w14:paraId="76BED63B" w14:textId="77777777" w:rsidR="00126077" w:rsidRDefault="00126077" w:rsidP="00126077">
      <w:pPr>
        <w:numPr>
          <w:ilvl w:val="1"/>
          <w:numId w:val="2"/>
        </w:numPr>
        <w:spacing w:line="480" w:lineRule="auto"/>
      </w:pPr>
      <w:r>
        <w:t xml:space="preserve">Does the patient need to be continued on antibiotics? </w:t>
      </w:r>
      <w:bookmarkStart w:id="0" w:name="_GoBack"/>
      <w:bookmarkEnd w:id="0"/>
    </w:p>
    <w:p w14:paraId="122D8441" w14:textId="77777777" w:rsidR="00126077" w:rsidRDefault="00126077" w:rsidP="00126077">
      <w:pPr>
        <w:numPr>
          <w:ilvl w:val="1"/>
          <w:numId w:val="2"/>
        </w:numPr>
        <w:spacing w:line="480" w:lineRule="auto"/>
      </w:pPr>
      <w:r>
        <w:t>What elements of the bundle still need to be considered here?</w:t>
      </w:r>
    </w:p>
    <w:p w14:paraId="77377DF6" w14:textId="77777777" w:rsidR="00126077" w:rsidRPr="000E6F76" w:rsidRDefault="00126077" w:rsidP="00126077"/>
    <w:p w14:paraId="2021DF64" w14:textId="77777777" w:rsidR="00126077" w:rsidRPr="00126077" w:rsidRDefault="00126077" w:rsidP="00126077"/>
    <w:sectPr w:rsidR="00126077" w:rsidRPr="00126077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CB5BD80" w14:textId="21CF4514" w:rsidR="00830C22" w:rsidRPr="00AD40BC" w:rsidRDefault="00830C22" w:rsidP="00830C22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 xml:space="preserve">APT-Sepsis Module 3a Scenario </w:t>
    </w:r>
    <w:r>
      <w:rPr>
        <w:sz w:val="16"/>
        <w:szCs w:val="16"/>
      </w:rPr>
      <w:t xml:space="preserve">2 </w:t>
    </w:r>
    <w:r w:rsidRPr="00AD40BC">
      <w:rPr>
        <w:sz w:val="16"/>
        <w:szCs w:val="16"/>
      </w:rPr>
      <w:t>Version 1_13OCT2023</w:t>
    </w:r>
  </w:p>
  <w:p w14:paraId="6BBDC7BB" w14:textId="77777777" w:rsidR="00386C1C" w:rsidRDefault="00386C1C" w:rsidP="00386C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F65E5" w14:textId="77777777" w:rsidR="00830C22" w:rsidRDefault="00830C22" w:rsidP="00830C22">
    <w:pPr>
      <w:pStyle w:val="Title"/>
    </w:pPr>
    <w:r>
      <w:tab/>
    </w: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24EF24" wp14:editId="7FF6EF99">
              <wp:simplePos x="0" y="0"/>
              <wp:positionH relativeFrom="column">
                <wp:posOffset>3524250</wp:posOffset>
              </wp:positionH>
              <wp:positionV relativeFrom="paragraph">
                <wp:posOffset>-132914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59622D51" id="object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RAsrk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2: </w:t>
    </w:r>
  </w:p>
  <w:p w14:paraId="07721D58" w14:textId="3FA8B332" w:rsidR="00830C22" w:rsidRDefault="00830C22" w:rsidP="00830C22">
    <w:pPr>
      <w:pStyle w:val="Header"/>
      <w:tabs>
        <w:tab w:val="clear" w:pos="4513"/>
        <w:tab w:val="clear" w:pos="9026"/>
        <w:tab w:val="left" w:pos="22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F6C69"/>
    <w:multiLevelType w:val="hybridMultilevel"/>
    <w:tmpl w:val="7C7E851C"/>
    <w:lvl w:ilvl="0" w:tplc="17BE1D4E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9B3CFA7E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79286B1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FB6E4120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C81A1778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BB02D5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CE54E87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B712B7F6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EEEA1EFC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126077"/>
    <w:rsid w:val="00236DE5"/>
    <w:rsid w:val="00386C1C"/>
    <w:rsid w:val="004008E5"/>
    <w:rsid w:val="0042565D"/>
    <w:rsid w:val="00434581"/>
    <w:rsid w:val="005D7E67"/>
    <w:rsid w:val="00613D80"/>
    <w:rsid w:val="008272ED"/>
    <w:rsid w:val="00830C22"/>
    <w:rsid w:val="00A74616"/>
    <w:rsid w:val="00B01020"/>
    <w:rsid w:val="00CB62B2"/>
    <w:rsid w:val="00D63780"/>
    <w:rsid w:val="00E5762E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C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C22"/>
  </w:style>
  <w:style w:type="paragraph" w:styleId="Title">
    <w:name w:val="Title"/>
    <w:basedOn w:val="Normal"/>
    <w:next w:val="Normal"/>
    <w:link w:val="TitleChar"/>
    <w:uiPriority w:val="10"/>
    <w:qFormat/>
    <w:rsid w:val="00830C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60660-D1F0-4199-A218-C2858D49D4FE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02618673-4480-4f69-8c87-344afbadf7c2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40c0d3d-716a-486e-bd58-eeaa1edf8546"/>
  </ds:schemaRefs>
</ds:datastoreItem>
</file>

<file path=customXml/itemProps2.xml><?xml version="1.0" encoding="utf-8"?>
<ds:datastoreItem xmlns:ds="http://schemas.openxmlformats.org/officeDocument/2006/customXml" ds:itemID="{EA3024F5-6093-4375-8AA6-5A0305F22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2023-10-19T13:06:00Z</dcterms:created>
  <dcterms:modified xsi:type="dcterms:W3CDTF">2023-10-27T08:08:00Z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